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4CE9" w14:textId="77777777" w:rsidR="007176AA" w:rsidRPr="00FB2691" w:rsidRDefault="007176AA" w:rsidP="007176AA">
      <w:pPr>
        <w:jc w:val="center"/>
        <w:rPr>
          <w:b/>
          <w:bCs/>
        </w:rPr>
      </w:pPr>
      <w:r w:rsidRPr="00FB2691">
        <w:rPr>
          <w:b/>
          <w:bCs/>
        </w:rPr>
        <w:t>Polityka prywatności</w:t>
      </w:r>
    </w:p>
    <w:p w14:paraId="02DA5972" w14:textId="77777777" w:rsidR="007176AA" w:rsidRDefault="007176AA" w:rsidP="007176AA"/>
    <w:p w14:paraId="0DA612E1" w14:textId="77777777" w:rsidR="007176AA" w:rsidRDefault="007176AA" w:rsidP="007176AA">
      <w:r>
        <w:t>W celu realizacji obowiązków nałożonych na administratorów danych osobowych w drodze rozporządzenia Parlamentu Europejskiego i Rady (UE) z dnia 27 kwietnia 2016 r. w sprawie ochrony osób fizycznych w związku z przetwarzaniem danych osobowych i w sprawie swobodnego przepływu takich danych oraz uchylenia dyrektywy 95/46/WE (ogólne rozporządzenie o ochronie danych, dalej jako „</w:t>
      </w:r>
      <w:r w:rsidRPr="008F35D2">
        <w:rPr>
          <w:i/>
        </w:rPr>
        <w:t>RODO</w:t>
      </w:r>
      <w:r>
        <w:t>”) – Fundacja Urtica Dzieciom informuje, że:</w:t>
      </w:r>
    </w:p>
    <w:p w14:paraId="372EF884" w14:textId="77777777" w:rsidR="007176AA" w:rsidRDefault="007176AA" w:rsidP="007176AA">
      <w:r>
        <w:t>W przypadku przetwarzania Państwa danych osobowych, ich Administratorem jest Fundacja Urtica Dzieciom z siedzibą we Wrocławiu (54-613) przy ul. Krzemienieckiej 120, zarejestrowana w Sądzie Rejonowym dla Wrocławia Fabrycznej, VI Wydział Gospodarczy KRS pod numerem KRS: 0000693315, NIP: 8943113029, REGON: 368183691 (dalej jako: „</w:t>
      </w:r>
      <w:r w:rsidRPr="008F35D2">
        <w:rPr>
          <w:i/>
        </w:rPr>
        <w:t>Fundacja</w:t>
      </w:r>
      <w:r>
        <w:t>”). Mogą Państwo skontaktować się z Fundacją również poprzez wiadomość e-mail na adres: biuro@urticadzieciom.pl.</w:t>
      </w:r>
    </w:p>
    <w:p w14:paraId="2000A1F8" w14:textId="77777777" w:rsidR="007176AA" w:rsidRDefault="007176AA" w:rsidP="007176AA">
      <w:r>
        <w:t>Państwa dane osobowe będziemy przetwarzać w jednym lub więcej spośród następujących celów:</w:t>
      </w:r>
    </w:p>
    <w:p w14:paraId="53525B8B" w14:textId="71E81507" w:rsidR="007176AA" w:rsidRDefault="007176AA" w:rsidP="00495439">
      <w:pPr>
        <w:pStyle w:val="Akapitzlist"/>
        <w:numPr>
          <w:ilvl w:val="0"/>
          <w:numId w:val="7"/>
        </w:numPr>
      </w:pPr>
      <w:r>
        <w:t>w celu wypełnienia obowiązku prawnego ciążącego na Fundacji – np. wystawienia faktury lub rachunku, rozliczenia Państwa darowizny na rzecz Fundacji (a w tym darowizny dokonanej w ramach Portalu charytatywnego), przechowywania dokumentacji dotyczącej realizowanych przez Fundację inicjatyw, a w tym na cele sprawozdawcze i księgowe</w:t>
      </w:r>
      <w:r w:rsidR="006A3187">
        <w:t xml:space="preserve">, </w:t>
      </w:r>
      <w:r w:rsidR="00495439">
        <w:t>przedkładania informacji o niekaralności z Krajowego Rejestru Karnego w związku z dopuszczeniem do opieki/kontaktu z małoletnimi podopiecznymi Fundacji;</w:t>
      </w:r>
      <w:r>
        <w:t xml:space="preserve"> (podstawa prawna przetwarzania – art. 6 ust. 1 lit. c RODO);</w:t>
      </w:r>
    </w:p>
    <w:p w14:paraId="198EC308" w14:textId="116422CD" w:rsidR="007176AA" w:rsidRDefault="007176AA" w:rsidP="00495439">
      <w:pPr>
        <w:pStyle w:val="Akapitzlist"/>
        <w:numPr>
          <w:ilvl w:val="0"/>
          <w:numId w:val="7"/>
        </w:numPr>
      </w:pPr>
      <w:r>
        <w:t>w celu wykonywania umowy, której są Państwo stroną lub w celu podjęcia na Państwa żądanie działań przed zawarciem umowy – np. zgłoszenia na turnus „</w:t>
      </w:r>
      <w:proofErr w:type="spellStart"/>
      <w:r>
        <w:t>Urtica</w:t>
      </w:r>
      <w:proofErr w:type="spellEnd"/>
      <w:r>
        <w:t xml:space="preserve"> Dzieciom </w:t>
      </w:r>
      <w:proofErr w:type="spellStart"/>
      <w:r>
        <w:t>Camp</w:t>
      </w:r>
      <w:proofErr w:type="spellEnd"/>
      <w:r>
        <w:t>”, zgłoszenia udziału w Gali Urtica Dzieciom, udziału w inicjatywie „Słoneczna Galeria”, zrealizowania i rozliczenia Państwa darowizny na rzecz Fundacji, w tym dokonanej w ramach Portalu charytatywnego oraz dostawy Upominku wybranego przy przekazywaniu darowizny przez Portal charytatywny (podstawa prawna przetwarzania – art. 6 ust. 1 lit. b RODO);</w:t>
      </w:r>
    </w:p>
    <w:p w14:paraId="14DCD417" w14:textId="77777777" w:rsidR="007176AA" w:rsidRDefault="007176AA" w:rsidP="00495439">
      <w:pPr>
        <w:pStyle w:val="Akapitzlist"/>
        <w:numPr>
          <w:ilvl w:val="0"/>
          <w:numId w:val="7"/>
        </w:numPr>
      </w:pPr>
      <w:r>
        <w:t>w celu kontaktu z Państwem w związku z wykonywaniem umowy, zawartej przez Fundację z Państwa pracodawcą, zleceniodawcą lub osobą prawną, której są Państwo reprezentantem – podstawę prawną przetwarzania stanowi wówczas prawnie uzasadniony interes Fundacji, przejawiający się w konieczności zapewnienia prawidłowego wykonywania umowy z jej kontrahentem (art. 6 ust. 1 lit. f RODO);</w:t>
      </w:r>
    </w:p>
    <w:p w14:paraId="76C12316" w14:textId="77777777" w:rsidR="007176AA" w:rsidRDefault="007176AA" w:rsidP="00495439">
      <w:pPr>
        <w:pStyle w:val="Akapitzlist"/>
        <w:numPr>
          <w:ilvl w:val="0"/>
          <w:numId w:val="7"/>
        </w:numPr>
      </w:pPr>
      <w:r>
        <w:t>W celu odpowiedzi na Państwa zapytania, w tym skierowane poprzez formularz kontaktowy – podstawą przetwarzania danych jest prawnie uzasadniony cel administratora, przejawiający się w informowaniu Państwa, na Państwa życzenie, o działalności Fundacji (art. 6 ust. 1 lit. f RODO);</w:t>
      </w:r>
    </w:p>
    <w:p w14:paraId="6A6BEDB0" w14:textId="77777777" w:rsidR="007176AA" w:rsidRDefault="007176AA" w:rsidP="00495439">
      <w:pPr>
        <w:pStyle w:val="Akapitzlist"/>
        <w:numPr>
          <w:ilvl w:val="0"/>
          <w:numId w:val="7"/>
        </w:numPr>
      </w:pPr>
      <w:r>
        <w:t xml:space="preserve">w celu realizacji przez Fundację jej prawnie uzasadnionych interesów (innych niż wskazane w punkcie 3 lub 4 powyżej), to jest: informowania i promowania jej działalności charytatywnej, np. poprzez organizowanie wydarzeń, rozpowszechnianie zdjęć i materiałów audiowizualnych, zrealizowanych w trakcie wydarzeń organizowanych przez Fundację, na których może znajdować się Państwa wizerunek (podstawa prawna przetwarzania – art. 6 ust. 1 lit. f w zw. z pkt. 47 </w:t>
      </w:r>
      <w:proofErr w:type="spellStart"/>
      <w:r>
        <w:t>zd</w:t>
      </w:r>
      <w:proofErr w:type="spellEnd"/>
      <w:r>
        <w:t>. ostatnie preambuły RODO);</w:t>
      </w:r>
    </w:p>
    <w:p w14:paraId="498A6BF4" w14:textId="77777777" w:rsidR="007176AA" w:rsidRDefault="007176AA" w:rsidP="00495439">
      <w:pPr>
        <w:pStyle w:val="Akapitzlist"/>
        <w:numPr>
          <w:ilvl w:val="0"/>
          <w:numId w:val="7"/>
        </w:numPr>
      </w:pPr>
      <w:r>
        <w:t>niezależnie od powyższego, jeżeli na potrzeby przetwarzania Państwa danych w jednym z celów wymienionych w punkcie 2, 3, 4 lub 5 powyżej wyrazili Państwo Fundacji dobrowolną zgodę – podstawę przetwarzania stanowi art. 6 ust. 1 lit. a RODO.</w:t>
      </w:r>
    </w:p>
    <w:p w14:paraId="5E5C4283" w14:textId="77777777" w:rsidR="007176AA" w:rsidRDefault="007176AA" w:rsidP="007176AA">
      <w:r>
        <w:t>Jednocześnie informujemy, że w przypadku pozyskiwania Państwa danych na cele:</w:t>
      </w:r>
    </w:p>
    <w:p w14:paraId="14707163" w14:textId="77777777" w:rsidR="007176AA" w:rsidRDefault="007176AA" w:rsidP="007176AA">
      <w:pPr>
        <w:pStyle w:val="Akapitzlist"/>
        <w:numPr>
          <w:ilvl w:val="0"/>
          <w:numId w:val="3"/>
        </w:numPr>
      </w:pPr>
      <w:r>
        <w:lastRenderedPageBreak/>
        <w:t>realizacji obowiązku ustawowego (np. księgowego) – podanie danych jest wymogiem ustawowym;</w:t>
      </w:r>
    </w:p>
    <w:p w14:paraId="38BA959E" w14:textId="77777777" w:rsidR="007176AA" w:rsidRDefault="007176AA" w:rsidP="007176AA">
      <w:pPr>
        <w:pStyle w:val="Akapitzlist"/>
        <w:numPr>
          <w:ilvl w:val="0"/>
          <w:numId w:val="3"/>
        </w:numPr>
      </w:pPr>
      <w:r>
        <w:t>wykonywania umowy (np. darowizny) – podanie danych jest dobrowolne, jednak niezbędne do wykonania tej umowy, np. dokonania płatności darowizny i umożliwienia identyfikacji osoby dokonującej wpłaty;</w:t>
      </w:r>
    </w:p>
    <w:p w14:paraId="690AA025" w14:textId="77777777" w:rsidR="007176AA" w:rsidRDefault="007176AA" w:rsidP="007176AA">
      <w:pPr>
        <w:pStyle w:val="Akapitzlist"/>
        <w:numPr>
          <w:ilvl w:val="0"/>
          <w:numId w:val="3"/>
        </w:numPr>
      </w:pPr>
      <w:r>
        <w:t>wykonywania umowy z Państwa pracodawcą, zleceniodawcą lub osobą prawną, której są Państwo reprezentantem – podanie danych jest dobrowolne, jednak niezbędne do zapewnienia Fundacji właściwego kontaktu z jej kontrahentem, w celu zapewnienia prawidłowego wykonywania zawartej z nim umowy;</w:t>
      </w:r>
    </w:p>
    <w:p w14:paraId="57AE8BCC" w14:textId="77777777" w:rsidR="007176AA" w:rsidRDefault="007176AA" w:rsidP="007176AA">
      <w:pPr>
        <w:pStyle w:val="Akapitzlist"/>
        <w:numPr>
          <w:ilvl w:val="0"/>
          <w:numId w:val="3"/>
        </w:numPr>
      </w:pPr>
      <w:r>
        <w:t>odpowiedzi na Państwa zapytania – podanie danych jest dobrowolne, jednak niezbędne do udzielania Państwu tej odpowiedzi;</w:t>
      </w:r>
    </w:p>
    <w:p w14:paraId="5E360193" w14:textId="77777777" w:rsidR="007176AA" w:rsidRDefault="007176AA" w:rsidP="007176AA">
      <w:pPr>
        <w:pStyle w:val="Akapitzlist"/>
        <w:numPr>
          <w:ilvl w:val="0"/>
          <w:numId w:val="3"/>
        </w:numPr>
      </w:pPr>
      <w:r>
        <w:t>informowania i promowania działalności charytatywnej Fundacji, np. poprzez rozpowszechnianie zdjęć i materiałów audiowizualnych, zrealizowanych w trakcie wydarzeń organizowanych przez Fundację – Państwa udział w tych wydarzeniach jest dobrowolny, niemniej, Fundacja może utrwalać i dokumentować ich przebieg za pomocą urządzeń rejestrujących obraz i/lub dźwięk.</w:t>
      </w:r>
    </w:p>
    <w:p w14:paraId="58E756E4" w14:textId="77777777" w:rsidR="007176AA" w:rsidRDefault="007176AA" w:rsidP="007176AA">
      <w:r>
        <w:t xml:space="preserve">Odbiorcą Państwa danych osobowych mogą być: Fundacja oraz podmioty należące do grupy kapitałowej </w:t>
      </w:r>
      <w:proofErr w:type="spellStart"/>
      <w:r>
        <w:t>Pelion</w:t>
      </w:r>
      <w:proofErr w:type="spellEnd"/>
      <w:r>
        <w:t xml:space="preserve"> S.A., a w tym ich pracownicy, współpracownicy i doradcy, jak również podmioty współpracujące z Fundacją, a w tym świadczące na rzecz Fundacji usługi (m.in. księgowe oraz IT). W przypadku Państwa danych pozyskanych przez Fundację w celu ich udostępnienia (np. w sieci Internet), w szczególności Państwa wizerunku utrwalonego na zdjęciach i w materiałach audiowizualnych zarejestrowanych w trakcie wydarzeń organizowanych przez Fundację, odbiorcą tych Państwa danych mogą być wszyscy użytkownicy danego medium (np. internauci).</w:t>
      </w:r>
    </w:p>
    <w:p w14:paraId="3DFD57A6" w14:textId="77777777" w:rsidR="007176AA" w:rsidRDefault="007176AA" w:rsidP="007176AA">
      <w:r>
        <w:t>Państwa dane osobowe będą przechowywane do momentu:</w:t>
      </w:r>
    </w:p>
    <w:p w14:paraId="3B184795" w14:textId="77777777" w:rsidR="007176AA" w:rsidRDefault="007176AA" w:rsidP="007176AA">
      <w:pPr>
        <w:pStyle w:val="Akapitzlist"/>
        <w:numPr>
          <w:ilvl w:val="0"/>
          <w:numId w:val="4"/>
        </w:numPr>
      </w:pPr>
      <w:r>
        <w:t>zakończenia wypełniania obowiązku prawnego – w przypadku, gdy podstawą przetwarzania Państwa danych jest art. 6 ust. 1 lit. c RODO;</w:t>
      </w:r>
    </w:p>
    <w:p w14:paraId="2D7EF586" w14:textId="77777777" w:rsidR="007176AA" w:rsidRDefault="007176AA" w:rsidP="007176AA">
      <w:pPr>
        <w:pStyle w:val="Akapitzlist"/>
        <w:numPr>
          <w:ilvl w:val="0"/>
          <w:numId w:val="4"/>
        </w:numPr>
      </w:pPr>
      <w:r>
        <w:t>przedawnienia wszelkich roszczeń stron, wynikających z zawartej i wykonywanej umowy – w przypadku, gdy podstawą przetwarzania Państwa danych jest art. 6 ust. 1 lit. b RODO;</w:t>
      </w:r>
    </w:p>
    <w:p w14:paraId="7A9DD9B6" w14:textId="77777777" w:rsidR="007176AA" w:rsidRDefault="007176AA" w:rsidP="007176AA">
      <w:pPr>
        <w:pStyle w:val="Akapitzlist"/>
        <w:numPr>
          <w:ilvl w:val="0"/>
          <w:numId w:val="4"/>
        </w:numPr>
      </w:pPr>
      <w:r>
        <w:t>cofnięcia przez Państwa zgody – w przypadku, gdy podstawą przetwarzania jest art. 6 ust. 1 lit. a RODO;</w:t>
      </w:r>
    </w:p>
    <w:p w14:paraId="14B618A0" w14:textId="77777777" w:rsidR="007176AA" w:rsidRDefault="007176AA" w:rsidP="007176AA">
      <w:pPr>
        <w:pStyle w:val="Akapitzlist"/>
        <w:numPr>
          <w:ilvl w:val="0"/>
          <w:numId w:val="4"/>
        </w:numPr>
      </w:pPr>
      <w:r>
        <w:t>wyrażenia przez Państwa sprzeciwu – w przypadku, gdy podstawą przetwarzania jest prawnie uzasadniony interes administratora (art. 6 ust. 1 lit. f RODO).</w:t>
      </w:r>
    </w:p>
    <w:p w14:paraId="28DB6F31" w14:textId="77777777" w:rsidR="007176AA" w:rsidRDefault="007176AA" w:rsidP="007176AA">
      <w:r>
        <w:t>Informujemy również, że mają Państwo prawo do żądania od Fundacji dostępu do danych osobowych dotyczących Państwa, ich sprostowania, usunięcia lub ograniczenia przetwarzania, a także prawo do przenoszenia tych danych. Ponadto:</w:t>
      </w:r>
    </w:p>
    <w:p w14:paraId="05458611" w14:textId="77777777" w:rsidR="007176AA" w:rsidRDefault="007176AA" w:rsidP="007176AA">
      <w:pPr>
        <w:pStyle w:val="Akapitzlist"/>
        <w:numPr>
          <w:ilvl w:val="0"/>
          <w:numId w:val="5"/>
        </w:numPr>
      </w:pPr>
      <w:r>
        <w:t>w przypadku, gdy podstawą przetwarzania danych jest wyrażona przez Państwa zgoda – mają Państwo prawo jej cofnięcia w dowolnym momencie, bez wpływu na zgodność z prawem przetwarzania realizowanego przed tym cofnięciem;</w:t>
      </w:r>
    </w:p>
    <w:p w14:paraId="5734F6CB" w14:textId="77777777" w:rsidR="007176AA" w:rsidRDefault="007176AA" w:rsidP="007176AA">
      <w:pPr>
        <w:pStyle w:val="Akapitzlist"/>
        <w:numPr>
          <w:ilvl w:val="0"/>
          <w:numId w:val="5"/>
        </w:numPr>
      </w:pPr>
      <w:r>
        <w:t>w przypadku, gdy podstawą przetwarzania jest prawnie uzasadniony interes administratora – mają Państwo prawo do wniesienia sprzeciwu wobec ich przetwarzania.</w:t>
      </w:r>
    </w:p>
    <w:p w14:paraId="25ECA190" w14:textId="77777777" w:rsidR="007176AA" w:rsidRDefault="007176AA" w:rsidP="007176AA">
      <w:r>
        <w:t>Mają Państwo prawo wniesienia skargi do organu nadzorczego – Prezesa Urzędu Ochrony Danych Osobowych.</w:t>
      </w:r>
    </w:p>
    <w:p w14:paraId="01FEE6A9" w14:textId="77777777" w:rsidR="007176AA" w:rsidRDefault="007176AA" w:rsidP="007176AA">
      <w:r>
        <w:t>Inspektorem Ochrony Danych jest r. pr. Maciej Skory, dane do kontaktu: r. pr. Maciej Skory, Rynek 7, 50-106 Wrocław, iod.fundacjaud@iurico.pl , nr tel.: +48 71 344 56 59.</w:t>
      </w:r>
    </w:p>
    <w:p w14:paraId="2AE3909A" w14:textId="77777777" w:rsidR="007176AA" w:rsidRDefault="007176AA" w:rsidP="007176AA">
      <w:r>
        <w:t>Dane osobowe nie będą podlegać zautomatyzowanemu przetwarzaniu, w tym profilowaniu.</w:t>
      </w:r>
    </w:p>
    <w:p w14:paraId="772F280E" w14:textId="77777777" w:rsidR="007176AA" w:rsidRDefault="007176AA" w:rsidP="007176AA"/>
    <w:p w14:paraId="67209632" w14:textId="77777777" w:rsidR="007176AA" w:rsidRDefault="007176AA" w:rsidP="007176AA">
      <w:r>
        <w:t xml:space="preserve"> </w:t>
      </w:r>
    </w:p>
    <w:p w14:paraId="682EF8C5" w14:textId="77777777" w:rsidR="007176AA" w:rsidRDefault="007176AA" w:rsidP="007176AA"/>
    <w:p w14:paraId="6D0A7A07" w14:textId="77777777" w:rsidR="007579F6" w:rsidRDefault="007579F6" w:rsidP="007176AA"/>
    <w:sectPr w:rsidR="00757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24A"/>
    <w:multiLevelType w:val="hybridMultilevel"/>
    <w:tmpl w:val="E6CCA2D0"/>
    <w:lvl w:ilvl="0" w:tplc="04FA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36A3A"/>
    <w:multiLevelType w:val="hybridMultilevel"/>
    <w:tmpl w:val="7B2CA4CA"/>
    <w:lvl w:ilvl="0" w:tplc="04FA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1683"/>
    <w:multiLevelType w:val="hybridMultilevel"/>
    <w:tmpl w:val="B0DEBA0A"/>
    <w:lvl w:ilvl="0" w:tplc="04FA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B083E"/>
    <w:multiLevelType w:val="hybridMultilevel"/>
    <w:tmpl w:val="D3F01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10EA4"/>
    <w:multiLevelType w:val="hybridMultilevel"/>
    <w:tmpl w:val="B0344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E0D5E"/>
    <w:multiLevelType w:val="hybridMultilevel"/>
    <w:tmpl w:val="B8D2D3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AD2690"/>
    <w:multiLevelType w:val="hybridMultilevel"/>
    <w:tmpl w:val="1D9AF2A8"/>
    <w:lvl w:ilvl="0" w:tplc="04FA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40002">
    <w:abstractNumId w:val="3"/>
  </w:num>
  <w:num w:numId="2" w16cid:durableId="2002387531">
    <w:abstractNumId w:val="4"/>
  </w:num>
  <w:num w:numId="3" w16cid:durableId="294995619">
    <w:abstractNumId w:val="6"/>
  </w:num>
  <w:num w:numId="4" w16cid:durableId="1153915763">
    <w:abstractNumId w:val="1"/>
  </w:num>
  <w:num w:numId="5" w16cid:durableId="1194617325">
    <w:abstractNumId w:val="2"/>
  </w:num>
  <w:num w:numId="6" w16cid:durableId="480270243">
    <w:abstractNumId w:val="0"/>
  </w:num>
  <w:num w:numId="7" w16cid:durableId="21280860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AA"/>
    <w:rsid w:val="0008590B"/>
    <w:rsid w:val="002D6EB2"/>
    <w:rsid w:val="00495439"/>
    <w:rsid w:val="005C209D"/>
    <w:rsid w:val="006A3187"/>
    <w:rsid w:val="007176AA"/>
    <w:rsid w:val="007579F6"/>
    <w:rsid w:val="00773B37"/>
    <w:rsid w:val="0086587A"/>
    <w:rsid w:val="0089338A"/>
    <w:rsid w:val="008F35D2"/>
    <w:rsid w:val="00A852BB"/>
    <w:rsid w:val="00C4332C"/>
    <w:rsid w:val="00CA3729"/>
    <w:rsid w:val="00E37CE0"/>
    <w:rsid w:val="00F35A44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BCF55"/>
  <w15:docId w15:val="{838D2C52-DF9C-4359-8C85-3F6C6470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CE0"/>
    <w:pPr>
      <w:jc w:val="both"/>
    </w:pPr>
    <w:rPr>
      <w:rFonts w:ascii="Verdana" w:hAnsi="Verdana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7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6A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A3187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5817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Brożek</dc:creator>
  <cp:lastModifiedBy>biuro@urticadzieciom.pl</cp:lastModifiedBy>
  <cp:revision>2</cp:revision>
  <dcterms:created xsi:type="dcterms:W3CDTF">2024-03-27T00:10:00Z</dcterms:created>
  <dcterms:modified xsi:type="dcterms:W3CDTF">2024-03-27T00:10:00Z</dcterms:modified>
</cp:coreProperties>
</file>